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6D780" w14:textId="77777777" w:rsidR="00B35938" w:rsidRDefault="00B35938" w:rsidP="004B35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9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AB7874" wp14:editId="73FCE071">
            <wp:extent cx="5867400" cy="3375660"/>
            <wp:effectExtent l="0" t="0" r="0" b="0"/>
            <wp:docPr id="1" name="Рисунок 1" descr="https://avatars.mds.yandex.net/i?id=fae2501ad2d298242602896d7e5f89d2e3d00d38-89755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ae2501ad2d298242602896d7e5f89d2e3d00d38-89755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62091" w14:textId="77777777" w:rsidR="00B35938" w:rsidRDefault="00B35938" w:rsidP="004B35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3C370F" w14:textId="1CE42D36" w:rsidR="00F43022" w:rsidRDefault="00E70E67" w:rsidP="009C1A9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400">
        <w:rPr>
          <w:rFonts w:ascii="Times New Roman" w:hAnsi="Times New Roman" w:cs="Times New Roman"/>
          <w:sz w:val="24"/>
          <w:szCs w:val="24"/>
        </w:rPr>
        <w:t>С 1 марта 2025 года вступает в силу Фед</w:t>
      </w:r>
      <w:bookmarkStart w:id="0" w:name="_GoBack"/>
      <w:bookmarkEnd w:id="0"/>
      <w:r w:rsidRPr="00A05400">
        <w:rPr>
          <w:rFonts w:ascii="Times New Roman" w:hAnsi="Times New Roman" w:cs="Times New Roman"/>
          <w:sz w:val="24"/>
          <w:szCs w:val="24"/>
        </w:rPr>
        <w:t xml:space="preserve">еральный закон от 26.02.2024 </w:t>
      </w:r>
      <w:r w:rsidR="009C1A99">
        <w:rPr>
          <w:rFonts w:ascii="Times New Roman" w:hAnsi="Times New Roman" w:cs="Times New Roman"/>
          <w:sz w:val="24"/>
          <w:szCs w:val="24"/>
        </w:rPr>
        <w:t>№</w:t>
      </w:r>
      <w:r w:rsidRPr="00A05400">
        <w:rPr>
          <w:rFonts w:ascii="Times New Roman" w:hAnsi="Times New Roman" w:cs="Times New Roman"/>
          <w:sz w:val="24"/>
          <w:szCs w:val="24"/>
        </w:rPr>
        <w:t xml:space="preserve">31-ФЗ (далее - Закон), которым вносятся изменения в Федеральный закон </w:t>
      </w:r>
      <w:r w:rsidR="009C1A99">
        <w:rPr>
          <w:rFonts w:ascii="Times New Roman" w:hAnsi="Times New Roman" w:cs="Times New Roman"/>
          <w:sz w:val="24"/>
          <w:szCs w:val="24"/>
        </w:rPr>
        <w:t>«</w:t>
      </w:r>
      <w:r w:rsidRPr="00A05400">
        <w:rPr>
          <w:rFonts w:ascii="Times New Roman" w:hAnsi="Times New Roman" w:cs="Times New Roman"/>
          <w:sz w:val="24"/>
          <w:szCs w:val="24"/>
        </w:rPr>
        <w:t>О кредитных историях</w:t>
      </w:r>
      <w:r w:rsidR="009C1A99">
        <w:rPr>
          <w:rFonts w:ascii="Times New Roman" w:hAnsi="Times New Roman" w:cs="Times New Roman"/>
          <w:sz w:val="24"/>
          <w:szCs w:val="24"/>
        </w:rPr>
        <w:t>»</w:t>
      </w:r>
      <w:r w:rsidR="00A05400" w:rsidRPr="00A05400">
        <w:rPr>
          <w:rFonts w:ascii="Times New Roman" w:hAnsi="Times New Roman" w:cs="Times New Roman"/>
          <w:sz w:val="24"/>
          <w:szCs w:val="24"/>
        </w:rPr>
        <w:t xml:space="preserve"> </w:t>
      </w:r>
      <w:r w:rsidR="00A05400">
        <w:rPr>
          <w:rFonts w:ascii="Times New Roman" w:hAnsi="Times New Roman" w:cs="Times New Roman"/>
          <w:sz w:val="24"/>
          <w:szCs w:val="24"/>
        </w:rPr>
        <w:t>(</w:t>
      </w:r>
      <w:r w:rsidR="00A05400" w:rsidRPr="00A05400">
        <w:rPr>
          <w:rFonts w:ascii="Times New Roman" w:hAnsi="Times New Roman" w:cs="Times New Roman"/>
          <w:sz w:val="24"/>
          <w:szCs w:val="24"/>
        </w:rPr>
        <w:t xml:space="preserve">№ 218-ФЗ </w:t>
      </w:r>
      <w:r w:rsidR="00A05400">
        <w:rPr>
          <w:rFonts w:ascii="Times New Roman" w:hAnsi="Times New Roman" w:cs="Times New Roman"/>
          <w:sz w:val="24"/>
          <w:szCs w:val="24"/>
        </w:rPr>
        <w:t>от 30.12.2004г.)</w:t>
      </w:r>
      <w:r w:rsidR="00A05400" w:rsidRPr="00A05400">
        <w:rPr>
          <w:rFonts w:ascii="Times New Roman" w:hAnsi="Times New Roman" w:cs="Times New Roman"/>
          <w:sz w:val="24"/>
          <w:szCs w:val="24"/>
        </w:rPr>
        <w:t xml:space="preserve"> </w:t>
      </w:r>
      <w:r w:rsidRPr="00A05400">
        <w:rPr>
          <w:rFonts w:ascii="Times New Roman" w:hAnsi="Times New Roman" w:cs="Times New Roman"/>
          <w:sz w:val="24"/>
          <w:szCs w:val="24"/>
        </w:rPr>
        <w:t xml:space="preserve">и Федеральный закон </w:t>
      </w:r>
      <w:r w:rsidR="009C1A99">
        <w:rPr>
          <w:rFonts w:ascii="Times New Roman" w:hAnsi="Times New Roman" w:cs="Times New Roman"/>
          <w:sz w:val="24"/>
          <w:szCs w:val="24"/>
        </w:rPr>
        <w:t>«</w:t>
      </w:r>
      <w:r w:rsidRPr="00A05400">
        <w:rPr>
          <w:rFonts w:ascii="Times New Roman" w:hAnsi="Times New Roman" w:cs="Times New Roman"/>
          <w:sz w:val="24"/>
          <w:szCs w:val="24"/>
        </w:rPr>
        <w:t>О потребительском кредите (займе)</w:t>
      </w:r>
      <w:r w:rsidR="009C1A99">
        <w:rPr>
          <w:rFonts w:ascii="Times New Roman" w:hAnsi="Times New Roman" w:cs="Times New Roman"/>
          <w:sz w:val="24"/>
          <w:szCs w:val="24"/>
        </w:rPr>
        <w:t>»</w:t>
      </w:r>
      <w:r w:rsidR="00A05400" w:rsidRPr="00A05400">
        <w:rPr>
          <w:rFonts w:ascii="Times New Roman" w:hAnsi="Times New Roman" w:cs="Times New Roman"/>
          <w:sz w:val="24"/>
          <w:szCs w:val="24"/>
        </w:rPr>
        <w:t xml:space="preserve"> </w:t>
      </w:r>
      <w:r w:rsidR="00A05400">
        <w:rPr>
          <w:rFonts w:ascii="Times New Roman" w:hAnsi="Times New Roman" w:cs="Times New Roman"/>
          <w:sz w:val="24"/>
          <w:szCs w:val="24"/>
        </w:rPr>
        <w:t>(</w:t>
      </w:r>
      <w:r w:rsidR="00A05400" w:rsidRPr="00A05400">
        <w:rPr>
          <w:rFonts w:ascii="Times New Roman" w:hAnsi="Times New Roman" w:cs="Times New Roman"/>
          <w:sz w:val="24"/>
          <w:szCs w:val="24"/>
        </w:rPr>
        <w:t>№ 353-Ф</w:t>
      </w:r>
      <w:r w:rsidR="00A05400">
        <w:rPr>
          <w:rFonts w:ascii="Times New Roman" w:hAnsi="Times New Roman" w:cs="Times New Roman"/>
          <w:sz w:val="24"/>
          <w:szCs w:val="24"/>
        </w:rPr>
        <w:t>З</w:t>
      </w:r>
      <w:r w:rsidR="00A05400" w:rsidRPr="00A05400">
        <w:rPr>
          <w:rFonts w:ascii="Times New Roman" w:hAnsi="Times New Roman" w:cs="Times New Roman"/>
          <w:sz w:val="24"/>
          <w:szCs w:val="24"/>
        </w:rPr>
        <w:t xml:space="preserve"> </w:t>
      </w:r>
      <w:r w:rsidR="00A05400">
        <w:rPr>
          <w:rFonts w:ascii="Times New Roman" w:hAnsi="Times New Roman" w:cs="Times New Roman"/>
          <w:sz w:val="24"/>
          <w:szCs w:val="24"/>
        </w:rPr>
        <w:t>от 21 декабря 2013г.)</w:t>
      </w:r>
      <w:r w:rsidRPr="00A05400">
        <w:rPr>
          <w:rFonts w:ascii="Times New Roman" w:hAnsi="Times New Roman" w:cs="Times New Roman"/>
          <w:sz w:val="24"/>
          <w:szCs w:val="24"/>
        </w:rPr>
        <w:t xml:space="preserve">. </w:t>
      </w:r>
      <w:r w:rsidR="004B3581">
        <w:rPr>
          <w:rFonts w:ascii="Times New Roman" w:hAnsi="Times New Roman" w:cs="Times New Roman"/>
          <w:sz w:val="24"/>
          <w:szCs w:val="24"/>
        </w:rPr>
        <w:t>За</w:t>
      </w:r>
      <w:r w:rsidR="004B3581" w:rsidRPr="004B3581">
        <w:rPr>
          <w:rFonts w:ascii="Times New Roman" w:hAnsi="Times New Roman" w:cs="Times New Roman"/>
          <w:sz w:val="24"/>
          <w:szCs w:val="24"/>
        </w:rPr>
        <w:t>кон</w:t>
      </w:r>
      <w:r w:rsidR="004B3581">
        <w:rPr>
          <w:rFonts w:ascii="Times New Roman" w:hAnsi="Times New Roman" w:cs="Times New Roman"/>
          <w:sz w:val="24"/>
          <w:szCs w:val="24"/>
        </w:rPr>
        <w:t>ом закреплено право и определен порядок</w:t>
      </w:r>
      <w:r w:rsidR="00B35938">
        <w:rPr>
          <w:rFonts w:ascii="Times New Roman" w:hAnsi="Times New Roman" w:cs="Times New Roman"/>
          <w:sz w:val="24"/>
          <w:szCs w:val="24"/>
        </w:rPr>
        <w:t>, по которому физические лица</w:t>
      </w:r>
      <w:r w:rsidR="004B3581" w:rsidRPr="004B3581">
        <w:rPr>
          <w:rFonts w:ascii="Times New Roman" w:hAnsi="Times New Roman" w:cs="Times New Roman"/>
          <w:sz w:val="24"/>
          <w:szCs w:val="24"/>
        </w:rPr>
        <w:t xml:space="preserve"> смогут устанавливать </w:t>
      </w:r>
      <w:proofErr w:type="spellStart"/>
      <w:r w:rsidR="004B3581" w:rsidRPr="004B3581">
        <w:rPr>
          <w:rFonts w:ascii="Times New Roman" w:hAnsi="Times New Roman" w:cs="Times New Roman"/>
          <w:sz w:val="24"/>
          <w:szCs w:val="24"/>
        </w:rPr>
        <w:t>самозапрет</w:t>
      </w:r>
      <w:proofErr w:type="spellEnd"/>
      <w:r w:rsidR="004B3581" w:rsidRPr="004B3581">
        <w:rPr>
          <w:rFonts w:ascii="Times New Roman" w:hAnsi="Times New Roman" w:cs="Times New Roman"/>
          <w:sz w:val="24"/>
          <w:szCs w:val="24"/>
        </w:rPr>
        <w:t xml:space="preserve"> на выдачу кредитов. </w:t>
      </w:r>
      <w:r w:rsidR="00835EF4">
        <w:rPr>
          <w:rFonts w:ascii="Times New Roman" w:hAnsi="Times New Roman" w:cs="Times New Roman"/>
          <w:sz w:val="24"/>
          <w:szCs w:val="24"/>
        </w:rPr>
        <w:t>Закон поможет тем, кто хочет ограничить себя</w:t>
      </w:r>
      <w:r w:rsidR="00B35938">
        <w:rPr>
          <w:rFonts w:ascii="Times New Roman" w:hAnsi="Times New Roman" w:cs="Times New Roman"/>
          <w:sz w:val="24"/>
          <w:szCs w:val="24"/>
        </w:rPr>
        <w:t xml:space="preserve"> </w:t>
      </w:r>
      <w:r w:rsidR="00835EF4">
        <w:rPr>
          <w:rFonts w:ascii="Times New Roman" w:hAnsi="Times New Roman" w:cs="Times New Roman"/>
          <w:sz w:val="24"/>
          <w:szCs w:val="24"/>
        </w:rPr>
        <w:t xml:space="preserve">брать </w:t>
      </w:r>
      <w:r w:rsidR="00B35938">
        <w:rPr>
          <w:rFonts w:ascii="Times New Roman" w:hAnsi="Times New Roman" w:cs="Times New Roman"/>
          <w:sz w:val="24"/>
          <w:szCs w:val="24"/>
        </w:rPr>
        <w:t>кредиты или опасается</w:t>
      </w:r>
      <w:r w:rsidR="004B3581" w:rsidRPr="004B3581">
        <w:rPr>
          <w:rFonts w:ascii="Times New Roman" w:hAnsi="Times New Roman" w:cs="Times New Roman"/>
          <w:sz w:val="24"/>
          <w:szCs w:val="24"/>
        </w:rPr>
        <w:t>, что за не</w:t>
      </w:r>
      <w:r w:rsidR="00B35938">
        <w:rPr>
          <w:rFonts w:ascii="Times New Roman" w:hAnsi="Times New Roman" w:cs="Times New Roman"/>
          <w:sz w:val="24"/>
          <w:szCs w:val="24"/>
        </w:rPr>
        <w:t>го это могут сделать мошенники</w:t>
      </w:r>
      <w:r w:rsidR="004B3581" w:rsidRPr="004B3581">
        <w:rPr>
          <w:rFonts w:ascii="Times New Roman" w:hAnsi="Times New Roman" w:cs="Times New Roman"/>
          <w:sz w:val="24"/>
          <w:szCs w:val="24"/>
        </w:rPr>
        <w:t>.</w:t>
      </w:r>
    </w:p>
    <w:p w14:paraId="7319393A" w14:textId="2FD7A0AB" w:rsidR="000D6946" w:rsidRDefault="00E70E67" w:rsidP="009C1A9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400">
        <w:rPr>
          <w:rFonts w:ascii="Times New Roman" w:hAnsi="Times New Roman" w:cs="Times New Roman"/>
          <w:sz w:val="24"/>
          <w:szCs w:val="24"/>
        </w:rPr>
        <w:t xml:space="preserve">В соответствии с принятыми изменениями физические лица </w:t>
      </w:r>
      <w:r w:rsidR="00A05400" w:rsidRPr="00A05400">
        <w:rPr>
          <w:rFonts w:ascii="Times New Roman" w:hAnsi="Times New Roman" w:cs="Times New Roman"/>
          <w:sz w:val="24"/>
          <w:szCs w:val="24"/>
        </w:rPr>
        <w:t>смогут запретить</w:t>
      </w:r>
      <w:r w:rsidR="008333B5">
        <w:rPr>
          <w:rFonts w:ascii="Times New Roman" w:hAnsi="Times New Roman" w:cs="Times New Roman"/>
          <w:sz w:val="24"/>
          <w:szCs w:val="24"/>
        </w:rPr>
        <w:t xml:space="preserve"> кредитным организациям</w:t>
      </w:r>
      <w:r w:rsidR="00A05400" w:rsidRPr="00A05400">
        <w:rPr>
          <w:rFonts w:ascii="Times New Roman" w:hAnsi="Times New Roman" w:cs="Times New Roman"/>
          <w:sz w:val="24"/>
          <w:szCs w:val="24"/>
        </w:rPr>
        <w:t xml:space="preserve"> и</w:t>
      </w:r>
      <w:r w:rsidR="008333B5">
        <w:rPr>
          <w:rFonts w:ascii="Times New Roman" w:hAnsi="Times New Roman" w:cs="Times New Roman"/>
          <w:sz w:val="24"/>
          <w:szCs w:val="24"/>
        </w:rPr>
        <w:t xml:space="preserve"> (или)</w:t>
      </w:r>
      <w:r w:rsidR="00A05400" w:rsidRPr="00A05400">
        <w:rPr>
          <w:rFonts w:ascii="Times New Roman" w:hAnsi="Times New Roman" w:cs="Times New Roman"/>
          <w:sz w:val="24"/>
          <w:szCs w:val="24"/>
        </w:rPr>
        <w:t xml:space="preserve"> микрофинансовым организациям оформление кредитов и займов на свое имя. Ограничение на заключение кредитных договоров не распространяется на договоры потребительского кредита (займа), обязательства по которым обеспечены ипотекой и (или) залогом транспортного средства, а также договоры основного образовательного кредита, предоставление государственной поддержки по которому осуществляется в порядке, установленном Федеральным законом </w:t>
      </w:r>
      <w:r w:rsidR="006335DB">
        <w:rPr>
          <w:rFonts w:ascii="Times New Roman" w:hAnsi="Times New Roman" w:cs="Times New Roman"/>
          <w:sz w:val="24"/>
          <w:szCs w:val="24"/>
        </w:rPr>
        <w:t>«</w:t>
      </w:r>
      <w:r w:rsidR="00A05400" w:rsidRPr="00A05400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6335DB">
        <w:rPr>
          <w:rFonts w:ascii="Times New Roman" w:hAnsi="Times New Roman" w:cs="Times New Roman"/>
          <w:sz w:val="24"/>
          <w:szCs w:val="24"/>
        </w:rPr>
        <w:t>»</w:t>
      </w:r>
      <w:r w:rsidR="00F43022" w:rsidRPr="00F43022">
        <w:rPr>
          <w:rFonts w:ascii="Times New Roman" w:hAnsi="Times New Roman" w:cs="Times New Roman"/>
          <w:sz w:val="24"/>
          <w:szCs w:val="24"/>
        </w:rPr>
        <w:t xml:space="preserve"> </w:t>
      </w:r>
      <w:r w:rsidR="00F43022">
        <w:rPr>
          <w:rFonts w:ascii="Times New Roman" w:hAnsi="Times New Roman" w:cs="Times New Roman"/>
          <w:sz w:val="24"/>
          <w:szCs w:val="24"/>
        </w:rPr>
        <w:t>(</w:t>
      </w:r>
      <w:r w:rsidR="00F43022" w:rsidRPr="00A05400">
        <w:rPr>
          <w:rFonts w:ascii="Times New Roman" w:hAnsi="Times New Roman" w:cs="Times New Roman"/>
          <w:sz w:val="24"/>
          <w:szCs w:val="24"/>
        </w:rPr>
        <w:t xml:space="preserve">№ 273-ФЗ </w:t>
      </w:r>
      <w:r w:rsidR="00F43022">
        <w:rPr>
          <w:rFonts w:ascii="Times New Roman" w:hAnsi="Times New Roman" w:cs="Times New Roman"/>
          <w:sz w:val="24"/>
          <w:szCs w:val="24"/>
        </w:rPr>
        <w:t>от 29.12. 2012г</w:t>
      </w:r>
      <w:r w:rsidR="00A05400" w:rsidRPr="00A05400">
        <w:rPr>
          <w:rFonts w:ascii="Times New Roman" w:hAnsi="Times New Roman" w:cs="Times New Roman"/>
          <w:sz w:val="24"/>
          <w:szCs w:val="24"/>
        </w:rPr>
        <w:t>.</w:t>
      </w:r>
      <w:r w:rsidR="00F43022">
        <w:rPr>
          <w:rFonts w:ascii="Times New Roman" w:hAnsi="Times New Roman" w:cs="Times New Roman"/>
          <w:sz w:val="24"/>
          <w:szCs w:val="24"/>
        </w:rPr>
        <w:t>).</w:t>
      </w:r>
    </w:p>
    <w:p w14:paraId="29B54CCC" w14:textId="77777777" w:rsidR="008333B5" w:rsidRDefault="008333B5" w:rsidP="006335D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3B5">
        <w:rPr>
          <w:rFonts w:ascii="Times New Roman" w:hAnsi="Times New Roman" w:cs="Times New Roman"/>
          <w:sz w:val="24"/>
          <w:szCs w:val="24"/>
        </w:rPr>
        <w:t>Для установления запрета (снятия запрета) субъект кредитной истории - физическое лицо вправе бесплатно любое количество раз подать во все квалифицированные бюро кредитных историй</w:t>
      </w:r>
      <w:r w:rsidR="00E55634">
        <w:rPr>
          <w:rFonts w:ascii="Times New Roman" w:hAnsi="Times New Roman" w:cs="Times New Roman"/>
          <w:sz w:val="24"/>
          <w:szCs w:val="24"/>
        </w:rPr>
        <w:t>:</w:t>
      </w:r>
      <w:r w:rsidR="004B3581">
        <w:rPr>
          <w:rFonts w:ascii="Times New Roman" w:hAnsi="Times New Roman" w:cs="Times New Roman"/>
          <w:sz w:val="24"/>
          <w:szCs w:val="24"/>
        </w:rPr>
        <w:t xml:space="preserve"> заявление о запрете,</w:t>
      </w:r>
      <w:r w:rsidR="00E55634">
        <w:rPr>
          <w:rFonts w:ascii="Times New Roman" w:hAnsi="Times New Roman" w:cs="Times New Roman"/>
          <w:sz w:val="24"/>
          <w:szCs w:val="24"/>
        </w:rPr>
        <w:t xml:space="preserve"> </w:t>
      </w:r>
      <w:r w:rsidR="00E55634" w:rsidRPr="00E55634">
        <w:rPr>
          <w:rFonts w:ascii="Times New Roman" w:hAnsi="Times New Roman" w:cs="Times New Roman"/>
          <w:sz w:val="24"/>
          <w:szCs w:val="24"/>
        </w:rPr>
        <w:t>заявление о снятии запрета.</w:t>
      </w:r>
      <w:r w:rsidRPr="008333B5">
        <w:rPr>
          <w:rFonts w:ascii="Times New Roman" w:hAnsi="Times New Roman" w:cs="Times New Roman"/>
          <w:sz w:val="24"/>
          <w:szCs w:val="24"/>
        </w:rPr>
        <w:t xml:space="preserve"> </w:t>
      </w:r>
      <w:r w:rsidR="00E55634">
        <w:rPr>
          <w:rFonts w:ascii="Times New Roman" w:hAnsi="Times New Roman" w:cs="Times New Roman"/>
          <w:sz w:val="24"/>
          <w:szCs w:val="24"/>
        </w:rPr>
        <w:t>С</w:t>
      </w:r>
      <w:r w:rsidRPr="008333B5">
        <w:rPr>
          <w:rFonts w:ascii="Times New Roman" w:hAnsi="Times New Roman" w:cs="Times New Roman"/>
          <w:sz w:val="24"/>
          <w:szCs w:val="24"/>
        </w:rPr>
        <w:t xml:space="preserve"> </w:t>
      </w:r>
      <w:r w:rsidR="00E55634">
        <w:rPr>
          <w:rFonts w:ascii="Times New Roman" w:hAnsi="Times New Roman" w:cs="Times New Roman"/>
          <w:sz w:val="24"/>
          <w:szCs w:val="24"/>
        </w:rPr>
        <w:t xml:space="preserve">01.03.2025 года </w:t>
      </w:r>
      <w:r w:rsidR="00AD65FA">
        <w:rPr>
          <w:rFonts w:ascii="Times New Roman" w:hAnsi="Times New Roman" w:cs="Times New Roman"/>
          <w:sz w:val="24"/>
          <w:szCs w:val="24"/>
        </w:rPr>
        <w:t xml:space="preserve">заявления можно подать </w:t>
      </w:r>
      <w:r w:rsidR="00E55634">
        <w:rPr>
          <w:rFonts w:ascii="Times New Roman" w:hAnsi="Times New Roman" w:cs="Times New Roman"/>
          <w:sz w:val="24"/>
          <w:szCs w:val="24"/>
        </w:rPr>
        <w:t xml:space="preserve">с </w:t>
      </w:r>
      <w:r w:rsidRPr="008333B5">
        <w:rPr>
          <w:rFonts w:ascii="Times New Roman" w:hAnsi="Times New Roman" w:cs="Times New Roman"/>
          <w:sz w:val="24"/>
          <w:szCs w:val="24"/>
        </w:rPr>
        <w:t>использованием единого портала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</w:t>
      </w:r>
      <w:r w:rsidR="00BF61E6">
        <w:rPr>
          <w:rFonts w:ascii="Times New Roman" w:hAnsi="Times New Roman" w:cs="Times New Roman"/>
          <w:sz w:val="24"/>
          <w:szCs w:val="24"/>
        </w:rPr>
        <w:t xml:space="preserve"> (далее - единый портал Госуслуг)</w:t>
      </w:r>
      <w:r w:rsidR="00E55634" w:rsidRPr="00E55634">
        <w:t xml:space="preserve"> </w:t>
      </w:r>
      <w:r w:rsidR="00AD65FA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</w:t>
      </w:r>
      <w:r w:rsidR="00E55634" w:rsidRPr="00E55634">
        <w:rPr>
          <w:rFonts w:ascii="Times New Roman" w:hAnsi="Times New Roman" w:cs="Times New Roman"/>
          <w:sz w:val="24"/>
          <w:szCs w:val="24"/>
        </w:rPr>
        <w:t>или</w:t>
      </w:r>
      <w:r w:rsidR="00E55634" w:rsidRPr="00E55634">
        <w:t xml:space="preserve"> </w:t>
      </w:r>
      <w:r w:rsidR="00E55634" w:rsidRPr="00E55634">
        <w:rPr>
          <w:rFonts w:ascii="Times New Roman" w:hAnsi="Times New Roman" w:cs="Times New Roman"/>
          <w:sz w:val="24"/>
          <w:szCs w:val="24"/>
        </w:rPr>
        <w:t xml:space="preserve">с 01.09.2025 года через многофункциональный центр </w:t>
      </w:r>
      <w:r w:rsidR="0047153D">
        <w:rPr>
          <w:rFonts w:ascii="Times New Roman" w:hAnsi="Times New Roman" w:cs="Times New Roman"/>
          <w:sz w:val="24"/>
          <w:szCs w:val="24"/>
        </w:rPr>
        <w:t xml:space="preserve">(далее-МФЦ) </w:t>
      </w:r>
      <w:r w:rsidR="00E55634" w:rsidRPr="00E55634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независимо от места жительства или места пребывания физического лица при представлении паспорта или иного документа, удостоверяющего личность</w:t>
      </w:r>
      <w:r w:rsidR="00AD65FA">
        <w:rPr>
          <w:rFonts w:ascii="Times New Roman" w:hAnsi="Times New Roman" w:cs="Times New Roman"/>
          <w:sz w:val="24"/>
          <w:szCs w:val="24"/>
        </w:rPr>
        <w:t>.</w:t>
      </w:r>
      <w:r w:rsidR="00E55634" w:rsidRPr="00E556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00926" w14:textId="77777777" w:rsidR="00AD65FA" w:rsidRPr="00AD65FA" w:rsidRDefault="00AD65FA" w:rsidP="006335D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для подачи </w:t>
      </w:r>
      <w:r w:rsidRPr="00AD65FA">
        <w:rPr>
          <w:rFonts w:ascii="Times New Roman" w:hAnsi="Times New Roman" w:cs="Times New Roman"/>
          <w:sz w:val="24"/>
          <w:szCs w:val="24"/>
        </w:rPr>
        <w:t xml:space="preserve">единого портала </w:t>
      </w:r>
      <w:r w:rsidR="00BF61E6">
        <w:rPr>
          <w:rFonts w:ascii="Times New Roman" w:hAnsi="Times New Roman" w:cs="Times New Roman"/>
          <w:sz w:val="24"/>
          <w:szCs w:val="24"/>
        </w:rPr>
        <w:t xml:space="preserve">Госуслуг </w:t>
      </w: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D65FA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 xml:space="preserve"> должен быть подписан</w:t>
      </w:r>
      <w:r w:rsidRPr="00AD65FA">
        <w:rPr>
          <w:rFonts w:ascii="Times New Roman" w:hAnsi="Times New Roman" w:cs="Times New Roman"/>
          <w:sz w:val="24"/>
          <w:szCs w:val="24"/>
        </w:rPr>
        <w:t xml:space="preserve"> заявителе</w:t>
      </w:r>
      <w:r>
        <w:rPr>
          <w:rFonts w:ascii="Times New Roman" w:hAnsi="Times New Roman" w:cs="Times New Roman"/>
          <w:sz w:val="24"/>
          <w:szCs w:val="24"/>
        </w:rPr>
        <w:t>м одним из следующих способов:</w:t>
      </w:r>
    </w:p>
    <w:p w14:paraId="387BC4E1" w14:textId="77777777" w:rsidR="00AD65FA" w:rsidRPr="00AD65FA" w:rsidRDefault="0047153D" w:rsidP="00AD65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простой электронной подписью (только для заявления об установлении запрета)</w:t>
      </w:r>
      <w:r w:rsidR="00AD65FA">
        <w:rPr>
          <w:rFonts w:ascii="Times New Roman" w:hAnsi="Times New Roman" w:cs="Times New Roman"/>
          <w:sz w:val="24"/>
          <w:szCs w:val="24"/>
        </w:rPr>
        <w:t>;</w:t>
      </w:r>
    </w:p>
    <w:p w14:paraId="7F3CCFEA" w14:textId="77777777" w:rsidR="00AD65FA" w:rsidRPr="00AD65FA" w:rsidRDefault="00AD65FA" w:rsidP="00AD65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5FA">
        <w:rPr>
          <w:rFonts w:ascii="Times New Roman" w:hAnsi="Times New Roman" w:cs="Times New Roman"/>
          <w:sz w:val="24"/>
          <w:szCs w:val="24"/>
        </w:rPr>
        <w:t>б) усиленной неквалифи</w:t>
      </w:r>
      <w:r w:rsidR="0047153D">
        <w:rPr>
          <w:rFonts w:ascii="Times New Roman" w:hAnsi="Times New Roman" w:cs="Times New Roman"/>
          <w:sz w:val="24"/>
          <w:szCs w:val="24"/>
        </w:rPr>
        <w:t xml:space="preserve">цированной электронной подписью (для заявления об установлении и снятии запрета); </w:t>
      </w:r>
    </w:p>
    <w:p w14:paraId="5B013E97" w14:textId="77777777" w:rsidR="00AD65FA" w:rsidRPr="00AD65FA" w:rsidRDefault="00AD65FA" w:rsidP="00AD65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5FA">
        <w:rPr>
          <w:rFonts w:ascii="Times New Roman" w:hAnsi="Times New Roman" w:cs="Times New Roman"/>
          <w:sz w:val="24"/>
          <w:szCs w:val="24"/>
        </w:rPr>
        <w:lastRenderedPageBreak/>
        <w:t>в) усиленной квалифицированной электронной подпись</w:t>
      </w:r>
      <w:r w:rsidR="0047153D">
        <w:rPr>
          <w:rFonts w:ascii="Times New Roman" w:hAnsi="Times New Roman" w:cs="Times New Roman"/>
          <w:sz w:val="24"/>
          <w:szCs w:val="24"/>
        </w:rPr>
        <w:t>ю (для заявления об установлении и снятии запрета).</w:t>
      </w:r>
    </w:p>
    <w:p w14:paraId="59CB06FD" w14:textId="77777777" w:rsidR="00E55634" w:rsidRDefault="00EE1304" w:rsidP="006335D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E1304">
        <w:rPr>
          <w:rFonts w:ascii="Times New Roman" w:hAnsi="Times New Roman" w:cs="Times New Roman"/>
          <w:sz w:val="24"/>
          <w:szCs w:val="24"/>
        </w:rPr>
        <w:t xml:space="preserve">ормы заявления о запрете и заявления о снятии запрета, подаваемых </w:t>
      </w:r>
      <w:r w:rsidR="00BF61E6">
        <w:rPr>
          <w:rFonts w:ascii="Times New Roman" w:hAnsi="Times New Roman" w:cs="Times New Roman"/>
          <w:sz w:val="24"/>
          <w:szCs w:val="24"/>
        </w:rPr>
        <w:t>через МФЦ</w:t>
      </w:r>
      <w:r w:rsidRPr="00EE1304">
        <w:rPr>
          <w:rFonts w:ascii="Times New Roman" w:hAnsi="Times New Roman" w:cs="Times New Roman"/>
          <w:sz w:val="24"/>
          <w:szCs w:val="24"/>
        </w:rPr>
        <w:t>, и правила заполнения таких заявлений</w:t>
      </w:r>
      <w:r w:rsidR="007D3A32" w:rsidRPr="007D3A32">
        <w:rPr>
          <w:rFonts w:ascii="Times New Roman" w:hAnsi="Times New Roman" w:cs="Times New Roman"/>
          <w:sz w:val="24"/>
          <w:szCs w:val="24"/>
        </w:rPr>
        <w:t xml:space="preserve"> </w:t>
      </w:r>
      <w:r w:rsidR="007D3A32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="007D3A32" w:rsidRPr="007D3A32">
        <w:rPr>
          <w:rFonts w:ascii="Times New Roman" w:hAnsi="Times New Roman" w:cs="Times New Roman"/>
          <w:sz w:val="24"/>
          <w:szCs w:val="24"/>
        </w:rPr>
        <w:t>Банк</w:t>
      </w:r>
      <w:r w:rsidR="007D3A32">
        <w:rPr>
          <w:rFonts w:ascii="Times New Roman" w:hAnsi="Times New Roman" w:cs="Times New Roman"/>
          <w:sz w:val="24"/>
          <w:szCs w:val="24"/>
        </w:rPr>
        <w:t>ом России</w:t>
      </w:r>
      <w:r w:rsidRPr="00EE1304">
        <w:rPr>
          <w:rFonts w:ascii="Times New Roman" w:hAnsi="Times New Roman" w:cs="Times New Roman"/>
          <w:sz w:val="24"/>
          <w:szCs w:val="24"/>
        </w:rPr>
        <w:t>.</w:t>
      </w:r>
    </w:p>
    <w:p w14:paraId="5CD7F379" w14:textId="77777777" w:rsidR="007D3A32" w:rsidRDefault="004B3581" w:rsidP="006335D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Квалифицированное</w:t>
      </w:r>
      <w:r w:rsidRPr="004B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D3A32" w:rsidRPr="007D3A32">
        <w:rPr>
          <w:rFonts w:ascii="Times New Roman" w:hAnsi="Times New Roman" w:cs="Times New Roman"/>
          <w:sz w:val="24"/>
          <w:szCs w:val="24"/>
        </w:rPr>
        <w:t>юро кредитных историй обязано включить в состав кредитной истории субъекта - физического лица сведе</w:t>
      </w:r>
      <w:r w:rsidR="007D3A32">
        <w:rPr>
          <w:rFonts w:ascii="Times New Roman" w:hAnsi="Times New Roman" w:cs="Times New Roman"/>
          <w:sz w:val="24"/>
          <w:szCs w:val="24"/>
        </w:rPr>
        <w:t>ния о запрете (снятии запрета):</w:t>
      </w:r>
      <w:r w:rsidR="00BF61E6">
        <w:rPr>
          <w:rFonts w:ascii="Times New Roman" w:hAnsi="Times New Roman" w:cs="Times New Roman"/>
          <w:sz w:val="24"/>
          <w:szCs w:val="24"/>
        </w:rPr>
        <w:t xml:space="preserve"> </w:t>
      </w:r>
      <w:r w:rsidR="007D3A32" w:rsidRPr="007D3A32">
        <w:rPr>
          <w:rFonts w:ascii="Times New Roman" w:hAnsi="Times New Roman" w:cs="Times New Roman"/>
          <w:sz w:val="24"/>
          <w:szCs w:val="24"/>
        </w:rPr>
        <w:t>в день получения квалифицированным бюро кредитных историй заявления о запрете (снятии запрета), если такое заявление получено до 2</w:t>
      </w:r>
      <w:r w:rsidR="007D3A32">
        <w:rPr>
          <w:rFonts w:ascii="Times New Roman" w:hAnsi="Times New Roman" w:cs="Times New Roman"/>
          <w:sz w:val="24"/>
          <w:szCs w:val="24"/>
        </w:rPr>
        <w:t>2 часов по московскому времени или</w:t>
      </w:r>
      <w:r w:rsidR="007D3A32" w:rsidRPr="007D3A32">
        <w:rPr>
          <w:rFonts w:ascii="Times New Roman" w:hAnsi="Times New Roman" w:cs="Times New Roman"/>
          <w:sz w:val="24"/>
          <w:szCs w:val="24"/>
        </w:rPr>
        <w:t xml:space="preserve"> в календарный день, следующий за днем получения заявления о запрете (снятии запрета), если такое заявление получено квалифицированным бюро кредитных историй после 2</w:t>
      </w:r>
      <w:r w:rsidR="007D3A32">
        <w:rPr>
          <w:rFonts w:ascii="Times New Roman" w:hAnsi="Times New Roman" w:cs="Times New Roman"/>
          <w:sz w:val="24"/>
          <w:szCs w:val="24"/>
        </w:rPr>
        <w:t>2 часов по московскому времени.</w:t>
      </w:r>
    </w:p>
    <w:p w14:paraId="63A44172" w14:textId="77777777" w:rsidR="00BF61E6" w:rsidRDefault="007D3A32" w:rsidP="006335D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A32">
        <w:rPr>
          <w:rFonts w:ascii="Times New Roman" w:hAnsi="Times New Roman" w:cs="Times New Roman"/>
          <w:sz w:val="24"/>
          <w:szCs w:val="24"/>
        </w:rPr>
        <w:t>Датой начала действия запрета является календарный день, следующий за днем включения в состав кредитной истории субъекта кредитной истории - физического лица сведений о запрете</w:t>
      </w:r>
      <w:bookmarkStart w:id="1" w:name="P0089"/>
      <w:bookmarkEnd w:id="1"/>
      <w:r w:rsidRPr="007D3A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D3A32">
        <w:rPr>
          <w:rFonts w:ascii="Times New Roman" w:hAnsi="Times New Roman" w:cs="Times New Roman"/>
          <w:sz w:val="24"/>
          <w:szCs w:val="24"/>
        </w:rPr>
        <w:t>атой начала действия снятия запрета является второй календарный день, следующий за днем включения в состав кредитной истории сведений о снятии запрета.</w:t>
      </w:r>
    </w:p>
    <w:p w14:paraId="2F6FA01C" w14:textId="77777777" w:rsidR="00B35938" w:rsidRDefault="00B35938" w:rsidP="006335D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938">
        <w:rPr>
          <w:rFonts w:ascii="Times New Roman" w:hAnsi="Times New Roman" w:cs="Times New Roman"/>
          <w:sz w:val="24"/>
          <w:szCs w:val="24"/>
        </w:rPr>
        <w:t xml:space="preserve">При наличии запрета кредитор должен отказать гражданину в заключении с ним договора потребительского </w:t>
      </w:r>
      <w:r>
        <w:rPr>
          <w:rFonts w:ascii="Times New Roman" w:hAnsi="Times New Roman" w:cs="Times New Roman"/>
          <w:sz w:val="24"/>
          <w:szCs w:val="24"/>
        </w:rPr>
        <w:t>кредита (</w:t>
      </w:r>
      <w:r w:rsidRPr="00B35938">
        <w:rPr>
          <w:rFonts w:ascii="Times New Roman" w:hAnsi="Times New Roman" w:cs="Times New Roman"/>
          <w:sz w:val="24"/>
          <w:szCs w:val="24"/>
        </w:rPr>
        <w:t>займа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5938">
        <w:rPr>
          <w:rFonts w:ascii="Times New Roman" w:hAnsi="Times New Roman" w:cs="Times New Roman"/>
          <w:sz w:val="24"/>
          <w:szCs w:val="24"/>
        </w:rPr>
        <w:t>. В случае заключения договора, несмотря на запрет, кредитор не сможет требовать от заемщика исполнения им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5E2903" w14:textId="77777777" w:rsidR="00835EF4" w:rsidRDefault="00835EF4" w:rsidP="00B359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F2E79F" w14:textId="77777777" w:rsidR="00835EF4" w:rsidRPr="00835EF4" w:rsidRDefault="00835EF4" w:rsidP="006335DB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35EF4">
        <w:rPr>
          <w:rFonts w:ascii="Times New Roman" w:hAnsi="Times New Roman" w:cs="Times New Roman"/>
          <w:i/>
          <w:sz w:val="20"/>
          <w:szCs w:val="20"/>
        </w:rPr>
        <w:t xml:space="preserve">                Материал подготовлен с использованием открытых Интернет-источников.</w:t>
      </w:r>
    </w:p>
    <w:p w14:paraId="79ACAB54" w14:textId="77777777" w:rsidR="00B35938" w:rsidRPr="00B35938" w:rsidRDefault="00B35938" w:rsidP="006335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035BD48" w14:textId="77777777" w:rsidR="007D3A32" w:rsidRPr="007D3A32" w:rsidRDefault="007D3A32" w:rsidP="008333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D3A32" w:rsidRPr="007D3A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48FF3" w14:textId="77777777" w:rsidR="00396F73" w:rsidRDefault="00396F73" w:rsidP="00E70E67">
      <w:pPr>
        <w:spacing w:after="0" w:line="240" w:lineRule="auto"/>
      </w:pPr>
      <w:r>
        <w:separator/>
      </w:r>
    </w:p>
  </w:endnote>
  <w:endnote w:type="continuationSeparator" w:id="0">
    <w:p w14:paraId="29720D45" w14:textId="77777777" w:rsidR="00396F73" w:rsidRDefault="00396F73" w:rsidP="00E7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E2587" w14:textId="77777777" w:rsidR="00396F73" w:rsidRDefault="00396F73" w:rsidP="00E70E67">
      <w:pPr>
        <w:spacing w:after="0" w:line="240" w:lineRule="auto"/>
      </w:pPr>
      <w:r>
        <w:separator/>
      </w:r>
    </w:p>
  </w:footnote>
  <w:footnote w:type="continuationSeparator" w:id="0">
    <w:p w14:paraId="151EE7F2" w14:textId="77777777" w:rsidR="00396F73" w:rsidRDefault="00396F73" w:rsidP="00E7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637D5" w14:textId="2EE18AA1" w:rsidR="00E70E67" w:rsidRPr="00B35938" w:rsidRDefault="00B35938">
    <w:pPr>
      <w:pStyle w:val="a3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</w:t>
    </w:r>
    <w:proofErr w:type="spellStart"/>
    <w:r w:rsidR="00E70E67" w:rsidRPr="00B35938">
      <w:rPr>
        <w:rFonts w:ascii="Times New Roman" w:hAnsi="Times New Roman" w:cs="Times New Roman"/>
        <w:sz w:val="24"/>
        <w:szCs w:val="24"/>
      </w:rPr>
      <w:t>Самозапрет</w:t>
    </w:r>
    <w:proofErr w:type="spellEnd"/>
    <w:r w:rsidR="00E70E67" w:rsidRPr="00B35938">
      <w:rPr>
        <w:rFonts w:ascii="Times New Roman" w:hAnsi="Times New Roman" w:cs="Times New Roman"/>
        <w:sz w:val="24"/>
        <w:szCs w:val="24"/>
      </w:rPr>
      <w:t xml:space="preserve"> на кредиты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67"/>
    <w:rsid w:val="00087A57"/>
    <w:rsid w:val="000D6946"/>
    <w:rsid w:val="00396F73"/>
    <w:rsid w:val="00404971"/>
    <w:rsid w:val="0047153D"/>
    <w:rsid w:val="004A3FDE"/>
    <w:rsid w:val="004B3581"/>
    <w:rsid w:val="006335DB"/>
    <w:rsid w:val="006F7AA8"/>
    <w:rsid w:val="007D3A32"/>
    <w:rsid w:val="008333B5"/>
    <w:rsid w:val="00835EF4"/>
    <w:rsid w:val="009C1A99"/>
    <w:rsid w:val="00A05400"/>
    <w:rsid w:val="00AD65FA"/>
    <w:rsid w:val="00B35938"/>
    <w:rsid w:val="00BF61E6"/>
    <w:rsid w:val="00E36C2D"/>
    <w:rsid w:val="00E55634"/>
    <w:rsid w:val="00E70E67"/>
    <w:rsid w:val="00EE1304"/>
    <w:rsid w:val="00F4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04D3"/>
  <w15:chartTrackingRefBased/>
  <w15:docId w15:val="{AE16607C-4E76-4BFD-95C4-3453BC73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E67"/>
  </w:style>
  <w:style w:type="paragraph" w:styleId="a5">
    <w:name w:val="footer"/>
    <w:basedOn w:val="a"/>
    <w:link w:val="a6"/>
    <w:uiPriority w:val="99"/>
    <w:unhideWhenUsed/>
    <w:rsid w:val="00E70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E67"/>
  </w:style>
  <w:style w:type="paragraph" w:customStyle="1" w:styleId="headertext">
    <w:name w:val="headertext"/>
    <w:basedOn w:val="a"/>
    <w:rsid w:val="00E5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47153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153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153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153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153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ЕН. Федотенкова</cp:lastModifiedBy>
  <cp:revision>2</cp:revision>
  <dcterms:created xsi:type="dcterms:W3CDTF">2025-01-14T03:58:00Z</dcterms:created>
  <dcterms:modified xsi:type="dcterms:W3CDTF">2025-01-15T05:40:00Z</dcterms:modified>
</cp:coreProperties>
</file>